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before="58" w:after="0"/>
        <w:ind w:left="3714" w:right="3665" w:hanging="0"/>
        <w:rPr/>
      </w:pPr>
      <w:r>
        <w:rPr/>
        <w:t>PROJETO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VENDA</w:t>
      </w:r>
      <w:r>
        <w:rPr>
          <w:spacing w:val="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GRUPO</w:t>
      </w:r>
      <w:r>
        <w:rPr>
          <w:spacing w:val="1"/>
        </w:rPr>
        <w:t xml:space="preserve"> </w:t>
      </w:r>
      <w:r>
        <w:rPr/>
        <w:t>FORMAL</w:t>
      </w:r>
      <w:r>
        <w:rPr>
          <w:spacing w:val="-1"/>
        </w:rPr>
        <w:t xml:space="preserve"> </w:t>
      </w:r>
      <w:r>
        <w:rPr/>
        <w:t>- ANEXO</w:t>
      </w:r>
      <w:r>
        <w:rPr>
          <w:spacing w:val="-1"/>
        </w:rPr>
        <w:t xml:space="preserve"> </w:t>
      </w:r>
      <w:r>
        <w:rPr/>
        <w:t>IV</w:t>
      </w:r>
    </w:p>
    <w:p>
      <w:pPr>
        <w:pStyle w:val="Normal"/>
        <w:spacing w:before="36" w:after="0"/>
        <w:ind w:left="3714" w:right="3666" w:hanging="0"/>
        <w:jc w:val="center"/>
        <w:rPr>
          <w:i/>
          <w:i/>
          <w:sz w:val="24"/>
        </w:rPr>
      </w:pPr>
      <w:bookmarkStart w:id="0" w:name="EDITAL_DA_CHAMADA_PÚBLICA_01%2F2021"/>
      <w:bookmarkEnd w:id="0"/>
      <w:r>
        <w:rPr>
          <w:i/>
          <w:sz w:val="24"/>
        </w:rPr>
        <w:t>EDITAL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CHAMADA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01/202</w:t>
      </w:r>
      <w:r>
        <w:rPr>
          <w:i/>
          <w:sz w:val="24"/>
        </w:rPr>
        <w:t>3</w:t>
      </w:r>
    </w:p>
    <w:p>
      <w:pPr>
        <w:pStyle w:val="Corpodotexto"/>
        <w:spacing w:before="60" w:after="3"/>
        <w:ind w:left="3714" w:right="3813" w:hanging="0"/>
        <w:rPr/>
      </w:pPr>
      <w:r>
        <w:rPr/>
        <w:t>Atendimento</w:t>
      </w:r>
      <w:r>
        <w:rPr>
          <w:spacing w:val="-3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Programa</w:t>
      </w:r>
      <w:r>
        <w:rPr>
          <w:spacing w:val="-1"/>
        </w:rPr>
        <w:t xml:space="preserve"> </w:t>
      </w:r>
      <w:r>
        <w:rPr/>
        <w:t>Nacional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Alimentação</w:t>
      </w:r>
      <w:r>
        <w:rPr>
          <w:spacing w:val="-2"/>
        </w:rPr>
        <w:t xml:space="preserve"> </w:t>
      </w:r>
      <w:r>
        <w:rPr/>
        <w:t>Escolar/PNAE</w:t>
      </w:r>
    </w:p>
    <w:p>
      <w:pPr>
        <w:sectPr>
          <w:headerReference w:type="default" r:id="rId2"/>
          <w:type w:val="nextPage"/>
          <w:pgSz w:orient="landscape" w:w="16838" w:h="11906"/>
          <w:pgMar w:left="740" w:right="1640" w:gutter="0" w:header="778" w:top="266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233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986"/>
        <w:gridCol w:w="3073"/>
        <w:gridCol w:w="2243"/>
        <w:gridCol w:w="736"/>
        <w:gridCol w:w="248"/>
        <w:gridCol w:w="1927"/>
        <w:gridCol w:w="2020"/>
      </w:tblGrid>
      <w:tr>
        <w:trPr>
          <w:trHeight w:val="333" w:hRule="atLeast"/>
        </w:trPr>
        <w:tc>
          <w:tcPr>
            <w:tcW w:w="14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4" w:after="0"/>
              <w:ind w:left="3012" w:right="3006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DOS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FORNECEDORES</w:t>
            </w:r>
          </w:p>
        </w:tc>
      </w:tr>
      <w:tr>
        <w:trPr>
          <w:trHeight w:val="666" w:hRule="atLeast"/>
        </w:trPr>
        <w:tc>
          <w:tcPr>
            <w:tcW w:w="10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PROPONENTE: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</w:tr>
      <w:tr>
        <w:trPr>
          <w:trHeight w:val="664" w:hRule="atLeast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ENDEREÇO:</w:t>
            </w:r>
          </w:p>
        </w:tc>
        <w:tc>
          <w:tcPr>
            <w:tcW w:w="51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MUNICIPIO/UF: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CEP:</w:t>
            </w:r>
          </w:p>
        </w:tc>
      </w:tr>
      <w:tr>
        <w:trPr>
          <w:trHeight w:val="666" w:hRule="atLeast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DDD/FONE:</w:t>
            </w:r>
          </w:p>
        </w:tc>
        <w:tc>
          <w:tcPr>
            <w:tcW w:w="5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E-MAIL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(SE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TIVER):</w:t>
            </w:r>
          </w:p>
        </w:tc>
        <w:tc>
          <w:tcPr>
            <w:tcW w:w="4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DAP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JURÍDICA:</w:t>
            </w:r>
          </w:p>
        </w:tc>
      </w:tr>
      <w:tr>
        <w:trPr>
          <w:trHeight w:val="667" w:hRule="atLeast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BANCO: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AGÊNCIA:</w:t>
            </w:r>
          </w:p>
        </w:tc>
        <w:tc>
          <w:tcPr>
            <w:tcW w:w="7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CONTA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CORRENTE:</w:t>
            </w:r>
          </w:p>
        </w:tc>
      </w:tr>
      <w:tr>
        <w:trPr>
          <w:trHeight w:val="664" w:hRule="atLeast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ASSOCIADOS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ASSOCIADOS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 ACORDO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 LEI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11.326/06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ASSOCIADOS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DAP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FÍSICA</w:t>
            </w:r>
          </w:p>
        </w:tc>
      </w:tr>
      <w:tr>
        <w:trPr>
          <w:trHeight w:val="942" w:hRule="atLeast"/>
        </w:trPr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70" w:leader="none"/>
                <w:tab w:val="left" w:pos="1873" w:leader="none"/>
              </w:tabs>
              <w:spacing w:before="49" w:after="0"/>
              <w:ind w:left="107" w:righ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NOME</w:t>
              <w:tab/>
              <w:t>DO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LEGAL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DD/FONE</w:t>
            </w:r>
          </w:p>
        </w:tc>
      </w:tr>
      <w:tr>
        <w:trPr>
          <w:trHeight w:val="667" w:hRule="atLeast"/>
        </w:trPr>
        <w:tc>
          <w:tcPr>
            <w:tcW w:w="14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4" w:after="0"/>
              <w:ind w:left="3012" w:right="3010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IDENTIFICAÇÃO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ENTIDADE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EXECUTORA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PNAE/FNDE/MEC</w:t>
            </w:r>
          </w:p>
        </w:tc>
      </w:tr>
      <w:tr>
        <w:trPr>
          <w:trHeight w:val="664" w:hRule="atLeast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IFPI-C</w:t>
            </w:r>
            <w:r>
              <w:rPr>
                <w:i/>
                <w:kern w:val="0"/>
                <w:sz w:val="24"/>
                <w:szCs w:val="22"/>
                <w:lang w:eastAsia="en-US" w:bidi="ar-SA"/>
              </w:rPr>
              <w:t>ampus</w:t>
            </w:r>
            <w:r>
              <w:rPr>
                <w:i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São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João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Piauí</w:t>
            </w:r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CNPJ: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10.806.496/0013-82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MUNICIPIO: São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João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Piauí</w:t>
            </w:r>
          </w:p>
        </w:tc>
      </w:tr>
      <w:tr>
        <w:trPr>
          <w:trHeight w:val="666" w:hRule="atLeast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ENDEREÇO: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Avenida Abel Modesto, S/N, Parque de Exposição, São João do Piauí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FONE: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86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99531-2505</w:t>
            </w:r>
          </w:p>
        </w:tc>
      </w:tr>
      <w:tr>
        <w:trPr>
          <w:trHeight w:val="333" w:hRule="atLeast"/>
        </w:trPr>
        <w:tc>
          <w:tcPr>
            <w:tcW w:w="100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REPRESENTANTE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LEGAL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(DG): Jopson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Carlos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Borges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Moraes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CPF:</w:t>
            </w:r>
          </w:p>
        </w:tc>
      </w:tr>
    </w:tbl>
    <w:p>
      <w:pPr>
        <w:sectPr>
          <w:type w:val="continuous"/>
          <w:pgSz w:orient="landscape" w:w="16838" w:h="11906"/>
          <w:pgMar w:left="740" w:right="1640" w:gutter="0" w:header="778" w:top="266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4227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368"/>
        <w:gridCol w:w="2369"/>
        <w:gridCol w:w="2369"/>
        <w:gridCol w:w="2367"/>
        <w:gridCol w:w="2372"/>
        <w:gridCol w:w="2381"/>
      </w:tblGrid>
      <w:tr>
        <w:trPr>
          <w:trHeight w:val="333" w:hRule="atLeast"/>
        </w:trPr>
        <w:tc>
          <w:tcPr>
            <w:tcW w:w="142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4" w:after="0"/>
              <w:ind w:left="5280" w:right="5271" w:hanging="0"/>
              <w:jc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III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RELAÇÃO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DOS PRODUTOS</w:t>
            </w:r>
          </w:p>
        </w:tc>
      </w:tr>
      <w:tr>
        <w:trPr>
          <w:trHeight w:val="333" w:hRule="atLeast"/>
        </w:trPr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PRODUTO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UNIDADE</w:t>
            </w: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3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QUANTIDADE</w:t>
            </w:r>
          </w:p>
        </w:tc>
        <w:tc>
          <w:tcPr>
            <w:tcW w:w="4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4" w:after="0"/>
              <w:ind w:left="940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*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PREÇO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DE AQUISIÇÃO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634" w:right="100" w:hanging="50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CRONOGRAMA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DA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ENTREGA</w:t>
            </w:r>
          </w:p>
        </w:tc>
      </w:tr>
      <w:tr>
        <w:trPr>
          <w:trHeight w:val="333" w:hRule="atLeast"/>
        </w:trPr>
        <w:tc>
          <w:tcPr>
            <w:tcW w:w="236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6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UNITARIO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7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</w:p>
        </w:tc>
        <w:tc>
          <w:tcPr>
            <w:tcW w:w="23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0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headerReference w:type="default" r:id="rId3"/>
          <w:type w:val="nextPage"/>
          <w:pgSz w:orient="landscape" w:w="16838" w:h="11906"/>
          <w:pgMar w:left="740" w:right="1640" w:gutter="0" w:header="778" w:top="26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tbl>
      <w:tblPr>
        <w:tblStyle w:val="TableNormal"/>
        <w:tblW w:w="14233" w:type="dxa"/>
        <w:jc w:val="left"/>
        <w:tblInd w:w="11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3969"/>
        <w:gridCol w:w="5507"/>
        <w:gridCol w:w="700"/>
        <w:gridCol w:w="4057"/>
      </w:tblGrid>
      <w:tr>
        <w:trPr>
          <w:trHeight w:val="333" w:hRule="atLeast"/>
        </w:trPr>
        <w:tc>
          <w:tcPr>
            <w:tcW w:w="9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64" w:before="49" w:after="0"/>
              <w:ind w:left="3579" w:right="357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TOTAL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PROJETO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33" w:hRule="atLeast"/>
        </w:trPr>
        <w:tc>
          <w:tcPr>
            <w:tcW w:w="1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9" w:before="54" w:after="0"/>
              <w:ind w:left="107" w:hanging="0"/>
              <w:jc w:val="left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*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PREÇO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PUBLICADO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NA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CHAMADA PÚBLICA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Nº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01</w:t>
            </w:r>
            <w:bookmarkStart w:id="1" w:name="_GoBack"/>
            <w:bookmarkEnd w:id="1"/>
            <w:r>
              <w:rPr>
                <w:b/>
                <w:kern w:val="0"/>
                <w:sz w:val="24"/>
                <w:szCs w:val="22"/>
                <w:lang w:eastAsia="en-US" w:bidi="ar-SA"/>
              </w:rPr>
              <w:t>/202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</w:t>
            </w:r>
          </w:p>
        </w:tc>
      </w:tr>
      <w:tr>
        <w:trPr>
          <w:trHeight w:val="609" w:hRule="atLeast"/>
        </w:trPr>
        <w:tc>
          <w:tcPr>
            <w:tcW w:w="1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38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DECLARO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ESTAR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DE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ACORDO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COM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CONDIÇÕES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ESTABELECIDAS</w:t>
            </w:r>
            <w:r>
              <w:rPr>
                <w:spacing w:val="3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NESTE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PROJETO</w:t>
            </w:r>
            <w:r>
              <w:rPr>
                <w:spacing w:val="3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E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QUE</w:t>
            </w:r>
            <w:r>
              <w:rPr>
                <w:spacing w:val="3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AS</w:t>
            </w:r>
            <w:r>
              <w:rPr>
                <w:spacing w:val="4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INFORMAÇÕES</w:t>
            </w:r>
            <w:r>
              <w:rPr>
                <w:spacing w:val="3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ACIMA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CONFEREM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COM AS CONDIÇÕES DE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FORNECIMENTO</w:t>
            </w:r>
          </w:p>
        </w:tc>
      </w:tr>
      <w:tr>
        <w:trPr>
          <w:trHeight w:val="1607" w:hRule="atLeast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23" w:leader="none"/>
                <w:tab w:val="left" w:pos="2967" w:leader="none"/>
                <w:tab w:val="left" w:pos="3569" w:leader="none"/>
              </w:tabs>
              <w:spacing w:before="49" w:after="0"/>
              <w:ind w:left="1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São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João do Piauí,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ab/>
            </w:r>
            <w:r>
              <w:rPr>
                <w:kern w:val="0"/>
                <w:sz w:val="24"/>
                <w:szCs w:val="22"/>
                <w:lang w:eastAsia="en-US" w:bidi="ar-SA"/>
              </w:rPr>
              <w:t>/</w:t>
            </w:r>
            <w:r>
              <w:rPr>
                <w:kern w:val="0"/>
                <w:sz w:val="24"/>
                <w:szCs w:val="22"/>
                <w:u w:val="single"/>
                <w:lang w:eastAsia="en-US" w:bidi="ar-SA"/>
              </w:rPr>
              <w:t xml:space="preserve"> </w:t>
              <w:tab/>
            </w:r>
          </w:p>
        </w:tc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  <w:tab w:val="left" w:pos="2462" w:leader="none"/>
                <w:tab w:val="left" w:pos="4693" w:leader="none"/>
                <w:tab w:val="left" w:pos="5283" w:leader="none"/>
              </w:tabs>
              <w:spacing w:before="49" w:after="0"/>
              <w:ind w:left="107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ASSINATURA</w:t>
              <w:tab/>
              <w:t>DO</w:t>
              <w:tab/>
              <w:t>REPRESENTANTE</w:t>
              <w:tab/>
              <w:t>DO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GRUPO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FORMAL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FONE/EMAIL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type w:val="nextPage"/>
      <w:pgSz w:orient="landscape" w:w="16838" w:h="11906"/>
      <w:pgMar w:left="740" w:right="1640" w:gutter="0" w:header="778" w:top="26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ind w:left="0" w:hanging="0"/>
      <w:jc w:val="left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4713605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3" wp14:anchorId="5396C8DF">
              <wp:simplePos x="0" y="0"/>
              <wp:positionH relativeFrom="page">
                <wp:posOffset>3044825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39.75pt;margin-top:95.1pt;width:319.75pt;height:39.5pt;mso-wrap-style:square;v-text-anchor:top;mso-position-horizontal-relative:page;mso-position-vertical-relative:page" wp14:anchorId="5396C8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ind w:left="0" w:hanging="0"/>
      <w:jc w:val="left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4713605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4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7" wp14:anchorId="5396C8DF">
              <wp:simplePos x="0" y="0"/>
              <wp:positionH relativeFrom="page">
                <wp:posOffset>3044825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5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39.75pt;margin-top:95.1pt;width:319.75pt;height:39.5pt;mso-wrap-style:square;v-text-anchor:top;mso-position-horizontal-relative:page;mso-position-vertical-relative:page" wp14:anchorId="5396C8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12"/>
      <w:ind w:left="0" w:hanging="0"/>
      <w:jc w:val="left"/>
      <w:rPr>
        <w:b w:val="false"/>
        <w:sz w:val="20"/>
      </w:rPr>
    </w:pPr>
    <w:r>
      <w:rPr>
        <w:b w:val="false"/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4713605</wp:posOffset>
          </wp:positionH>
          <wp:positionV relativeFrom="page">
            <wp:posOffset>494030</wp:posOffset>
          </wp:positionV>
          <wp:extent cx="723900" cy="723900"/>
          <wp:effectExtent l="0" t="0" r="0" b="0"/>
          <wp:wrapNone/>
          <wp:docPr id="7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9" wp14:anchorId="5396C8DF">
              <wp:simplePos x="0" y="0"/>
              <wp:positionH relativeFrom="page">
                <wp:posOffset>3044825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8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520" cy="50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52" w:before="13" w:after="0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>
                          <w:pPr>
                            <w:pStyle w:val="Contedodoquadro"/>
                            <w:spacing w:lineRule="exact" w:line="252"/>
                            <w:ind w:left="8" w:right="8" w:hanging="0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239.75pt;margin-top:95.1pt;width:319.75pt;height:39.5pt;mso-wrap-style:square;v-text-anchor:top;mso-position-horizontal-relative:page;mso-position-vertical-relative:page" wp14:anchorId="5396C8DF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52" w:before="13" w:after="0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>
                    <w:pPr>
                      <w:pStyle w:val="Contedodoquadro"/>
                      <w:spacing w:lineRule="exact" w:line="252"/>
                      <w:ind w:left="8" w:right="8" w:hanging="0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3714" w:hanging="0"/>
      <w:jc w:val="center"/>
    </w:pPr>
    <w:rPr>
      <w:b/>
      <w:bCs/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LibreOffice/7.5.2.2$Windows_X86_64 LibreOffice_project/53bb9681a964705cf672590721dbc85eb4d0c3a2</Application>
  <AppVersion>15.0000</AppVersion>
  <Pages>3</Pages>
  <Words>229</Words>
  <Characters>1306</Characters>
  <CharactersWithSpaces>1485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2022-05-10T17:30:00Z</dcterms:created>
  <dc:creator>Gabinete</dc:creator>
  <dc:description/>
  <dc:language>pt-BR</dc:language>
  <cp:lastModifiedBy/>
  <dcterms:modified xsi:type="dcterms:W3CDTF">2023-05-31T11:27:35Z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