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E666" w14:textId="77777777" w:rsidR="00422573" w:rsidRDefault="00422573" w:rsidP="0042257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B3AEA" wp14:editId="08D02191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723900" cy="723900"/>
            <wp:effectExtent l="0" t="0" r="0" b="0"/>
            <wp:wrapNone/>
            <wp:docPr id="20" name="Imagem 20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BDDC" w14:textId="77777777" w:rsidR="00422573" w:rsidRDefault="00422573" w:rsidP="0042257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</w:rPr>
      </w:pPr>
    </w:p>
    <w:p w14:paraId="5976CB4D" w14:textId="77777777" w:rsidR="00422573" w:rsidRDefault="00422573" w:rsidP="00422573">
      <w:pPr>
        <w:pStyle w:val="Cabealho"/>
        <w:rPr>
          <w:rFonts w:ascii="Arial" w:hAnsi="Arial" w:cs="Arial"/>
          <w:sz w:val="20"/>
          <w:szCs w:val="20"/>
        </w:rPr>
      </w:pPr>
    </w:p>
    <w:p w14:paraId="3D62273C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MINISTÉRIO DA EDUCAÇÃO</w:t>
      </w:r>
    </w:p>
    <w:p w14:paraId="7987EF9A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Secretaria de Educação Profissional e Tecnológica</w:t>
      </w:r>
    </w:p>
    <w:p w14:paraId="6EFFD9BC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1537F3">
        <w:rPr>
          <w:rFonts w:ascii="Arial" w:hAnsi="Arial" w:cs="Arial"/>
          <w:b/>
          <w:sz w:val="20"/>
          <w:szCs w:val="20"/>
        </w:rPr>
        <w:t>Instituto Federal de Educação, Ciência e Tecnologia do Piauí</w:t>
      </w:r>
    </w:p>
    <w:p w14:paraId="6850E5A0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Uruçuí</w:t>
      </w:r>
    </w:p>
    <w:p w14:paraId="02860D5C" w14:textId="0A38D645" w:rsidR="00422573" w:rsidRPr="00952DE8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Direção </w:t>
      </w:r>
      <w:r>
        <w:rPr>
          <w:rFonts w:ascii="Arial" w:hAnsi="Arial" w:cs="Arial"/>
          <w:b/>
          <w:sz w:val="20"/>
          <w:szCs w:val="20"/>
        </w:rPr>
        <w:t>de Ensino</w:t>
      </w:r>
    </w:p>
    <w:p w14:paraId="46581389" w14:textId="6758DF1A" w:rsidR="007D4B83" w:rsidRPr="00AB285E" w:rsidRDefault="007D4B83" w:rsidP="00422573">
      <w:pPr>
        <w:pStyle w:val="Cabealho"/>
        <w:tabs>
          <w:tab w:val="right" w:pos="1105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3BF24516" w14:textId="77777777" w:rsidR="00A817E4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1406C" w14:textId="77777777" w:rsidR="00D35DF5" w:rsidRDefault="007D4B83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b/>
          <w:sz w:val="24"/>
          <w:szCs w:val="24"/>
        </w:rPr>
        <w:t>TERMO DE COMPROMISSO</w:t>
      </w:r>
    </w:p>
    <w:p w14:paraId="40214A7F" w14:textId="77777777" w:rsidR="00A817E4" w:rsidRPr="00AB285E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3CD1E" w14:textId="31E7791C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Nome do Candidat</w:t>
      </w:r>
      <w:r w:rsidR="003653CF">
        <w:rPr>
          <w:rFonts w:ascii="Times New Roman" w:hAnsi="Times New Roman" w:cs="Times New Roman"/>
          <w:sz w:val="24"/>
          <w:szCs w:val="24"/>
        </w:rPr>
        <w:t xml:space="preserve">o (a):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650CFB7" w14:textId="77777777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Campus</w:t>
      </w:r>
      <w:r w:rsidR="00580879" w:rsidRPr="00AB285E">
        <w:rPr>
          <w:rFonts w:ascii="Times New Roman" w:hAnsi="Times New Roman" w:cs="Times New Roman"/>
          <w:sz w:val="24"/>
          <w:szCs w:val="24"/>
        </w:rPr>
        <w:t>:</w:t>
      </w:r>
      <w:r w:rsidR="003653CF">
        <w:rPr>
          <w:rFonts w:ascii="Times New Roman" w:hAnsi="Times New Roman" w:cs="Times New Roman"/>
          <w:sz w:val="24"/>
          <w:szCs w:val="24"/>
        </w:rPr>
        <w:t xml:space="preserve"> URUÇUÍ</w:t>
      </w:r>
    </w:p>
    <w:p w14:paraId="753D74D2" w14:textId="349B49E5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Área/Disciplina:</w:t>
      </w:r>
      <w:r w:rsidR="003653CF">
        <w:rPr>
          <w:rFonts w:ascii="Times New Roman" w:hAnsi="Times New Roman" w:cs="Times New Roman"/>
          <w:sz w:val="24"/>
          <w:szCs w:val="24"/>
        </w:rPr>
        <w:t xml:space="preserve">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1B79838" w14:textId="77777777" w:rsidR="00580879" w:rsidRPr="00AB285E" w:rsidRDefault="00580879" w:rsidP="00526C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786F8" w14:textId="77777777" w:rsidR="000E1052" w:rsidRPr="00AB285E" w:rsidRDefault="00A51F8B" w:rsidP="00A51F8B">
      <w:pPr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B83" w:rsidRPr="00AB285E">
        <w:rPr>
          <w:rFonts w:ascii="Times New Roman" w:hAnsi="Times New Roman" w:cs="Times New Roman"/>
          <w:sz w:val="24"/>
          <w:szCs w:val="24"/>
        </w:rPr>
        <w:t>COMPROMETO-ME, uma vez selecionado(a)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para </w:t>
      </w:r>
      <w:r w:rsidR="00580879" w:rsidRPr="00AB285E">
        <w:rPr>
          <w:rFonts w:ascii="Times New Roman" w:hAnsi="Times New Roman" w:cs="Times New Roman"/>
          <w:sz w:val="24"/>
          <w:szCs w:val="24"/>
        </w:rPr>
        <w:t>a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 monitor</w:t>
      </w:r>
      <w:r w:rsidR="00580879" w:rsidRPr="00AB285E">
        <w:rPr>
          <w:rFonts w:ascii="Times New Roman" w:hAnsi="Times New Roman" w:cs="Times New Roman"/>
          <w:sz w:val="24"/>
          <w:szCs w:val="24"/>
        </w:rPr>
        <w:t>i</w:t>
      </w:r>
      <w:r w:rsidR="007D4B83" w:rsidRPr="00AB285E">
        <w:rPr>
          <w:rFonts w:ascii="Times New Roman" w:hAnsi="Times New Roman" w:cs="Times New Roman"/>
          <w:sz w:val="24"/>
          <w:szCs w:val="24"/>
        </w:rPr>
        <w:t>a d</w:t>
      </w:r>
      <w:r w:rsidR="00D96925" w:rsidRPr="00AB285E">
        <w:rPr>
          <w:rFonts w:ascii="Times New Roman" w:hAnsi="Times New Roman" w:cs="Times New Roman"/>
          <w:sz w:val="24"/>
          <w:szCs w:val="24"/>
        </w:rPr>
        <w:t>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</w:t>
      </w:r>
      <w:r w:rsidR="00D96925" w:rsidRPr="00AB285E">
        <w:rPr>
          <w:rFonts w:ascii="Times New Roman" w:hAnsi="Times New Roman" w:cs="Times New Roman"/>
          <w:sz w:val="24"/>
          <w:szCs w:val="24"/>
        </w:rPr>
        <w:t>IF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PI, 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CUMPRIR as Atividades de Monitoria 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inerentes ao Programa </w:t>
      </w:r>
      <w:r w:rsidR="00526C84" w:rsidRPr="00AB285E">
        <w:rPr>
          <w:rFonts w:ascii="Times New Roman" w:hAnsi="Times New Roman" w:cs="Times New Roman"/>
          <w:sz w:val="24"/>
          <w:szCs w:val="24"/>
        </w:rPr>
        <w:t>nos horários e turnos indicados pelo(a) Coordenador(a) ou Diretor(a) do Campus, assim como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res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peitar e 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cumprir todas as cláusulas do </w:t>
      </w:r>
      <w:r w:rsidR="00763F46">
        <w:rPr>
          <w:rFonts w:ascii="Times New Roman" w:eastAsia="Times New Roman" w:hAnsi="Times New Roman" w:cs="Times New Roman"/>
          <w:b/>
        </w:rPr>
        <w:t>E</w:t>
      </w:r>
      <w:r w:rsidR="008B09D2">
        <w:rPr>
          <w:rFonts w:ascii="Times New Roman" w:eastAsia="Times New Roman" w:hAnsi="Times New Roman" w:cs="Times New Roman"/>
          <w:b/>
        </w:rPr>
        <w:t xml:space="preserve">DITAL Nº </w:t>
      </w:r>
      <w:r w:rsidR="009D782B">
        <w:rPr>
          <w:rFonts w:ascii="Times New Roman" w:eastAsia="Times New Roman" w:hAnsi="Times New Roman" w:cs="Times New Roman"/>
          <w:b/>
        </w:rPr>
        <w:t>03</w:t>
      </w:r>
      <w:r w:rsidRPr="007F6E5F">
        <w:rPr>
          <w:rFonts w:ascii="Times New Roman" w:eastAsia="Times New Roman" w:hAnsi="Times New Roman" w:cs="Times New Roman"/>
          <w:b/>
        </w:rPr>
        <w:t>/20</w:t>
      </w:r>
      <w:r w:rsidR="009D782B">
        <w:rPr>
          <w:rFonts w:ascii="Times New Roman" w:eastAsia="Times New Roman" w:hAnsi="Times New Roman" w:cs="Times New Roman"/>
          <w:b/>
        </w:rPr>
        <w:t>21</w:t>
      </w:r>
      <w:r w:rsidRPr="007F6E5F">
        <w:rPr>
          <w:rFonts w:ascii="Times New Roman" w:eastAsia="Times New Roman" w:hAnsi="Times New Roman" w:cs="Times New Roman"/>
          <w:b/>
        </w:rPr>
        <w:t xml:space="preserve"> IFPI/ </w:t>
      </w:r>
      <w:r w:rsidRPr="007F6E5F">
        <w:rPr>
          <w:rFonts w:ascii="Times New Roman" w:eastAsia="Times New Roman" w:hAnsi="Times New Roman" w:cs="Times New Roman"/>
          <w:b/>
          <w:i/>
        </w:rPr>
        <w:t>Campus</w:t>
      </w:r>
      <w:r w:rsidRPr="007F6E5F">
        <w:rPr>
          <w:rFonts w:ascii="Times New Roman" w:eastAsia="Times New Roman" w:hAnsi="Times New Roman" w:cs="Times New Roman"/>
          <w:b/>
        </w:rPr>
        <w:t xml:space="preserve"> </w:t>
      </w:r>
      <w:r w:rsidRPr="007F6E5F">
        <w:rPr>
          <w:rFonts w:ascii="Times New Roman" w:eastAsia="Times New Roman" w:hAnsi="Times New Roman" w:cs="Times New Roman"/>
          <w:b/>
          <w:i/>
        </w:rPr>
        <w:t>Uruçuí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, descritas </w:t>
      </w:r>
      <w:r w:rsidR="0062253F">
        <w:rPr>
          <w:rFonts w:ascii="Times New Roman" w:hAnsi="Times New Roman" w:cs="Times New Roman"/>
          <w:sz w:val="24"/>
          <w:szCs w:val="24"/>
        </w:rPr>
        <w:t xml:space="preserve">no item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2253F">
        <w:rPr>
          <w:rFonts w:ascii="Times New Roman" w:hAnsi="Times New Roman" w:cs="Times New Roman"/>
          <w:sz w:val="24"/>
          <w:szCs w:val="24"/>
        </w:rPr>
        <w:t>, relativo às atribuições do monitor</w:t>
      </w:r>
      <w:r w:rsidR="000E1052" w:rsidRPr="00AB285E">
        <w:rPr>
          <w:rFonts w:ascii="Times New Roman" w:hAnsi="Times New Roman" w:cs="Times New Roman"/>
          <w:sz w:val="24"/>
          <w:szCs w:val="24"/>
        </w:rPr>
        <w:t>:</w:t>
      </w:r>
    </w:p>
    <w:p w14:paraId="37E19DC7" w14:textId="77777777" w:rsidR="000E1052" w:rsidRPr="00AB285E" w:rsidRDefault="00A817E4" w:rsidP="000E105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0E1052" w:rsidRPr="00AB285E">
        <w:rPr>
          <w:rFonts w:ascii="Times New Roman" w:hAnsi="Times New Roman" w:cs="Times New Roman"/>
          <w:b/>
          <w:bCs/>
          <w:sz w:val="24"/>
          <w:szCs w:val="24"/>
        </w:rPr>
        <w:t>DAS ATRIBUIÇÕES DO MONITOR</w:t>
      </w:r>
    </w:p>
    <w:p w14:paraId="656EB248" w14:textId="77777777" w:rsidR="000E1052" w:rsidRPr="00AB285E" w:rsidRDefault="000E1052" w:rsidP="009D782B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AB28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782B">
        <w:rPr>
          <w:rFonts w:ascii="Times New Roman" w:hAnsi="Times New Roman" w:cs="Times New Roman"/>
          <w:color w:val="000000"/>
          <w:sz w:val="24"/>
          <w:szCs w:val="24"/>
        </w:rPr>
        <w:t>I – O</w:t>
      </w:r>
      <w:r w:rsidRPr="00AB285E">
        <w:rPr>
          <w:rFonts w:ascii="Times New Roman" w:hAnsi="Times New Roman" w:cs="Times New Roman"/>
          <w:color w:val="000000"/>
          <w:sz w:val="24"/>
          <w:szCs w:val="24"/>
        </w:rPr>
        <w:t xml:space="preserve"> monitor deverá fazer o acompanhamento durante o ano letivo aos alunos ingressantes, por meio de revisão de conteúdo, cumprindo a carga horária semanal de 12 horas; </w:t>
      </w:r>
    </w:p>
    <w:p w14:paraId="62BA6FF0" w14:textId="77777777" w:rsidR="000E1052" w:rsidRPr="00AB285E" w:rsidRDefault="000E1052" w:rsidP="000E1052">
      <w:pPr>
        <w:spacing w:line="200" w:lineRule="atLeast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color w:val="000000"/>
          <w:sz w:val="24"/>
          <w:szCs w:val="24"/>
        </w:rPr>
        <w:t>II - Registrar a frequência dos alunos em folha própria e encaminhá-la quinzenalmente à equipe pedagógica;</w:t>
      </w:r>
    </w:p>
    <w:p w14:paraId="256526BA" w14:textId="77777777" w:rsidR="000E1052" w:rsidRPr="00AB285E" w:rsidRDefault="000E1052" w:rsidP="000E1052">
      <w:pPr>
        <w:spacing w:line="200" w:lineRule="atLeast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D78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B285E">
        <w:rPr>
          <w:rFonts w:ascii="Times New Roman" w:hAnsi="Times New Roman" w:cs="Times New Roman"/>
          <w:color w:val="000000"/>
          <w:sz w:val="24"/>
          <w:szCs w:val="24"/>
        </w:rPr>
        <w:t xml:space="preserve"> – Orientar os alunos na realização das atividades propostas em sala de aula pelo professor titular;</w:t>
      </w:r>
    </w:p>
    <w:p w14:paraId="348B6D8F" w14:textId="77777777" w:rsidR="000E1052" w:rsidRPr="00AB285E" w:rsidRDefault="009D782B" w:rsidP="000E1052">
      <w:pPr>
        <w:spacing w:line="200" w:lineRule="atLeast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E1052" w:rsidRPr="00AB285E">
        <w:rPr>
          <w:rFonts w:ascii="Times New Roman" w:hAnsi="Times New Roman" w:cs="Times New Roman"/>
          <w:color w:val="000000"/>
          <w:sz w:val="24"/>
          <w:szCs w:val="24"/>
        </w:rPr>
        <w:t>V - Preparar lista de exercícios de acordo com a orientação do Professor titular da disciplina;</w:t>
      </w:r>
    </w:p>
    <w:p w14:paraId="63F6E56F" w14:textId="446EB247" w:rsidR="000E1052" w:rsidRPr="00AB285E" w:rsidRDefault="000E1052" w:rsidP="000E1052">
      <w:pPr>
        <w:spacing w:line="200" w:lineRule="atLeast"/>
        <w:ind w:left="705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B285E">
        <w:rPr>
          <w:rFonts w:ascii="Times New Roman" w:hAnsi="Times New Roman" w:cs="Times New Roman"/>
          <w:color w:val="000000"/>
          <w:sz w:val="24"/>
          <w:szCs w:val="24"/>
        </w:rPr>
        <w:t>V – Preparar, de acordo com o Plano de trabalho do Professor titular, avaliações na forma de relatório acerca do desenvolvimento discente.</w:t>
      </w:r>
    </w:p>
    <w:p w14:paraId="11CCAF0A" w14:textId="77777777" w:rsidR="007D4B83" w:rsidRPr="00AB285E" w:rsidRDefault="007D4B83" w:rsidP="00526C84">
      <w:pPr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3D2B2" w14:textId="77777777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_________________(PI),____________de </w:t>
      </w:r>
      <w:r w:rsidR="009D782B">
        <w:rPr>
          <w:rFonts w:ascii="Times New Roman" w:hAnsi="Times New Roman" w:cs="Times New Roman"/>
          <w:sz w:val="24"/>
          <w:szCs w:val="24"/>
        </w:rPr>
        <w:t>______________________de 2021</w:t>
      </w:r>
      <w:r w:rsidR="00D82614" w:rsidRPr="00AB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6DC1E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1A8742A4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52145BF4" w14:textId="77777777" w:rsidR="007D4B83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___________________</w:t>
      </w:r>
      <w:r w:rsidR="00D82614" w:rsidRPr="00AB285E">
        <w:rPr>
          <w:rFonts w:ascii="Times New Roman" w:hAnsi="Times New Roman" w:cs="Times New Roman"/>
          <w:sz w:val="24"/>
          <w:szCs w:val="24"/>
        </w:rPr>
        <w:t>___________________________</w:t>
      </w:r>
      <w:r w:rsidRPr="00AB28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187954" w14:textId="77777777" w:rsidR="00613E01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Assinatura do candidato</w:t>
      </w:r>
    </w:p>
    <w:sectPr w:rsidR="00613E01" w:rsidRPr="00AB285E" w:rsidSect="00D9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83"/>
    <w:rsid w:val="0004319B"/>
    <w:rsid w:val="000B306C"/>
    <w:rsid w:val="000E1052"/>
    <w:rsid w:val="00122309"/>
    <w:rsid w:val="0020094A"/>
    <w:rsid w:val="0020342D"/>
    <w:rsid w:val="00284D05"/>
    <w:rsid w:val="002D2644"/>
    <w:rsid w:val="002F0C16"/>
    <w:rsid w:val="00330775"/>
    <w:rsid w:val="003653CF"/>
    <w:rsid w:val="00396600"/>
    <w:rsid w:val="00422573"/>
    <w:rsid w:val="00526C84"/>
    <w:rsid w:val="0055544C"/>
    <w:rsid w:val="00580879"/>
    <w:rsid w:val="005B7371"/>
    <w:rsid w:val="00613E01"/>
    <w:rsid w:val="0062253F"/>
    <w:rsid w:val="00763F46"/>
    <w:rsid w:val="00767D9D"/>
    <w:rsid w:val="007D4B83"/>
    <w:rsid w:val="00895759"/>
    <w:rsid w:val="008B09D2"/>
    <w:rsid w:val="00921DA2"/>
    <w:rsid w:val="009D782B"/>
    <w:rsid w:val="009E2476"/>
    <w:rsid w:val="00A51F8B"/>
    <w:rsid w:val="00A817E4"/>
    <w:rsid w:val="00AB285E"/>
    <w:rsid w:val="00B22EE2"/>
    <w:rsid w:val="00D35DF5"/>
    <w:rsid w:val="00D42A70"/>
    <w:rsid w:val="00D60E7F"/>
    <w:rsid w:val="00D82614"/>
    <w:rsid w:val="00D96925"/>
    <w:rsid w:val="00DA1802"/>
    <w:rsid w:val="00E27751"/>
    <w:rsid w:val="00E5447C"/>
    <w:rsid w:val="00F8347B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4F2"/>
  <w15:docId w15:val="{C8D2CCE2-685E-4CB4-A321-0010BBD5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4B83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CabealhoChar">
    <w:name w:val="Cabeçalho Char"/>
    <w:basedOn w:val="Fontepargpadro"/>
    <w:link w:val="Cabealho"/>
    <w:rsid w:val="007D4B83"/>
    <w:rPr>
      <w:rFonts w:ascii="Calibri" w:eastAsia="Calibri" w:hAnsi="Calibri" w:cs="Calibri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Miguel Rodrigues</cp:lastModifiedBy>
  <cp:revision>3</cp:revision>
  <cp:lastPrinted>2019-03-11T13:44:00Z</cp:lastPrinted>
  <dcterms:created xsi:type="dcterms:W3CDTF">2021-04-14T00:01:00Z</dcterms:created>
  <dcterms:modified xsi:type="dcterms:W3CDTF">2021-04-14T00:03:00Z</dcterms:modified>
</cp:coreProperties>
</file>